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53" w:rsidRPr="004C6152" w:rsidRDefault="00BE3853" w:rsidP="00CD6AB0">
      <w:pPr>
        <w:pStyle w:val="ConsPlusNormal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090EB4">
        <w:rPr>
          <w:rFonts w:ascii="PT Astra Serif" w:hAnsi="PT Astra Serif" w:cs="Times New Roman"/>
          <w:sz w:val="24"/>
          <w:szCs w:val="24"/>
        </w:rPr>
        <w:t>1</w:t>
      </w:r>
      <w:r w:rsidR="00DC6C97">
        <w:rPr>
          <w:rFonts w:ascii="PT Astra Serif" w:hAnsi="PT Astra Serif" w:cs="Times New Roman"/>
          <w:sz w:val="24"/>
          <w:szCs w:val="24"/>
        </w:rPr>
        <w:t>6</w:t>
      </w:r>
      <w:r w:rsidRPr="004C6152">
        <w:rPr>
          <w:rFonts w:ascii="PT Astra Serif" w:hAnsi="PT Astra Serif" w:cs="Times New Roman"/>
          <w:sz w:val="24"/>
          <w:szCs w:val="24"/>
        </w:rPr>
        <w:t xml:space="preserve">   </w:t>
      </w:r>
    </w:p>
    <w:p w:rsidR="00090EB4" w:rsidRPr="00090EB4" w:rsidRDefault="00090EB4" w:rsidP="00CD6AB0">
      <w:pPr>
        <w:pStyle w:val="ConsPlusNormal"/>
        <w:ind w:firstLine="5670"/>
        <w:jc w:val="right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к решению Собрания представителей</w:t>
      </w:r>
    </w:p>
    <w:p w:rsidR="00090EB4" w:rsidRPr="00090EB4" w:rsidRDefault="00090EB4" w:rsidP="00CD6AB0">
      <w:pPr>
        <w:pStyle w:val="ConsPlusNormal"/>
        <w:ind w:firstLine="5670"/>
        <w:jc w:val="right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«О бюджете   муниципального образования</w:t>
      </w:r>
    </w:p>
    <w:p w:rsidR="00090EB4" w:rsidRPr="00090EB4" w:rsidRDefault="00090EB4" w:rsidP="00CD6AB0">
      <w:pPr>
        <w:pStyle w:val="ConsPlusNormal"/>
        <w:ind w:firstLine="5670"/>
        <w:jc w:val="right"/>
        <w:rPr>
          <w:rFonts w:ascii="PT Astra Serif" w:hAnsi="PT Astra Serif"/>
          <w:sz w:val="24"/>
          <w:szCs w:val="24"/>
        </w:rPr>
      </w:pPr>
      <w:proofErr w:type="spellStart"/>
      <w:r w:rsidRPr="00090EB4">
        <w:rPr>
          <w:rFonts w:ascii="PT Astra Serif" w:hAnsi="PT Astra Serif"/>
          <w:sz w:val="24"/>
          <w:szCs w:val="24"/>
        </w:rPr>
        <w:t>Воловский</w:t>
      </w:r>
      <w:proofErr w:type="spellEnd"/>
      <w:r w:rsidRPr="00090EB4">
        <w:rPr>
          <w:rFonts w:ascii="PT Astra Serif" w:hAnsi="PT Astra Serif"/>
          <w:sz w:val="24"/>
          <w:szCs w:val="24"/>
        </w:rPr>
        <w:t xml:space="preserve"> район на 202</w:t>
      </w:r>
      <w:r w:rsidR="00AD20FB">
        <w:rPr>
          <w:rFonts w:ascii="PT Astra Serif" w:hAnsi="PT Astra Serif"/>
          <w:sz w:val="24"/>
          <w:szCs w:val="24"/>
        </w:rPr>
        <w:t>4</w:t>
      </w:r>
      <w:r w:rsidRPr="00090EB4">
        <w:rPr>
          <w:rFonts w:ascii="PT Astra Serif" w:hAnsi="PT Astra Serif"/>
          <w:sz w:val="24"/>
          <w:szCs w:val="24"/>
        </w:rPr>
        <w:t xml:space="preserve"> год и </w:t>
      </w:r>
      <w:proofErr w:type="gramStart"/>
      <w:r w:rsidRPr="00090EB4">
        <w:rPr>
          <w:rFonts w:ascii="PT Astra Serif" w:hAnsi="PT Astra Serif"/>
          <w:sz w:val="24"/>
          <w:szCs w:val="24"/>
        </w:rPr>
        <w:t>на</w:t>
      </w:r>
      <w:proofErr w:type="gramEnd"/>
    </w:p>
    <w:p w:rsidR="00090EB4" w:rsidRPr="00090EB4" w:rsidRDefault="00090EB4" w:rsidP="00CD6AB0">
      <w:pPr>
        <w:pStyle w:val="ConsPlusNormal"/>
        <w:ind w:firstLine="5670"/>
        <w:jc w:val="right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плановый период 202</w:t>
      </w:r>
      <w:r w:rsidR="00AD20FB">
        <w:rPr>
          <w:rFonts w:ascii="PT Astra Serif" w:hAnsi="PT Astra Serif"/>
          <w:sz w:val="24"/>
          <w:szCs w:val="24"/>
        </w:rPr>
        <w:t>5</w:t>
      </w:r>
      <w:r w:rsidRPr="00090EB4">
        <w:rPr>
          <w:rFonts w:ascii="PT Astra Serif" w:hAnsi="PT Astra Serif"/>
          <w:sz w:val="24"/>
          <w:szCs w:val="24"/>
        </w:rPr>
        <w:t xml:space="preserve">  и 202</w:t>
      </w:r>
      <w:r w:rsidR="00AD20FB">
        <w:rPr>
          <w:rFonts w:ascii="PT Astra Serif" w:hAnsi="PT Astra Serif"/>
          <w:sz w:val="24"/>
          <w:szCs w:val="24"/>
        </w:rPr>
        <w:t>6</w:t>
      </w:r>
      <w:r w:rsidRPr="00090EB4">
        <w:rPr>
          <w:rFonts w:ascii="PT Astra Serif" w:hAnsi="PT Astra Serif"/>
          <w:sz w:val="24"/>
          <w:szCs w:val="24"/>
        </w:rPr>
        <w:t xml:space="preserve"> годов»</w:t>
      </w:r>
    </w:p>
    <w:p w:rsidR="00090EB4" w:rsidRPr="00090EB4" w:rsidRDefault="00090EB4" w:rsidP="00CD6AB0">
      <w:pPr>
        <w:pStyle w:val="ConsPlusNormal"/>
        <w:ind w:firstLine="5670"/>
        <w:jc w:val="right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 xml:space="preserve">от </w:t>
      </w:r>
      <w:r w:rsidR="00CD6AB0">
        <w:rPr>
          <w:rFonts w:ascii="PT Astra Serif" w:hAnsi="PT Astra Serif"/>
          <w:sz w:val="24"/>
          <w:szCs w:val="24"/>
        </w:rPr>
        <w:t>22.12.2023</w:t>
      </w:r>
      <w:r w:rsidRPr="00090EB4">
        <w:rPr>
          <w:rFonts w:ascii="PT Astra Serif" w:hAnsi="PT Astra Serif"/>
          <w:sz w:val="24"/>
          <w:szCs w:val="24"/>
        </w:rPr>
        <w:t xml:space="preserve"> №</w:t>
      </w:r>
      <w:r w:rsidR="00CD6AB0">
        <w:rPr>
          <w:rFonts w:ascii="PT Astra Serif" w:hAnsi="PT Astra Serif"/>
          <w:sz w:val="24"/>
          <w:szCs w:val="24"/>
        </w:rPr>
        <w:t xml:space="preserve"> 4-1</w:t>
      </w:r>
    </w:p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Программа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муниципальных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гарантий </w:t>
      </w:r>
      <w:r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валюте Российской Федерации 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на 202</w:t>
      </w:r>
      <w:r w:rsidR="00AD20FB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 и </w:t>
      </w:r>
      <w:r w:rsidR="00F05482">
        <w:rPr>
          <w:rFonts w:ascii="PT Astra Serif" w:hAnsi="PT Astra Serif" w:cs="Times New Roman"/>
          <w:sz w:val="24"/>
          <w:szCs w:val="24"/>
        </w:rPr>
        <w:t xml:space="preserve">на </w:t>
      </w:r>
      <w:bookmarkStart w:id="0" w:name="_GoBack"/>
      <w:bookmarkEnd w:id="0"/>
      <w:r w:rsidRPr="004C6152">
        <w:rPr>
          <w:rFonts w:ascii="PT Astra Serif" w:hAnsi="PT Astra Serif" w:cs="Times New Roman"/>
          <w:sz w:val="24"/>
          <w:szCs w:val="24"/>
        </w:rPr>
        <w:t>плановый период 202</w:t>
      </w:r>
      <w:r w:rsidR="00AD20FB">
        <w:rPr>
          <w:rFonts w:ascii="PT Astra Serif" w:hAnsi="PT Astra Serif" w:cs="Times New Roman"/>
          <w:sz w:val="24"/>
          <w:szCs w:val="24"/>
        </w:rPr>
        <w:t>5</w:t>
      </w:r>
      <w:r w:rsidRPr="004C6152">
        <w:rPr>
          <w:rFonts w:ascii="PT Astra Serif" w:hAnsi="PT Astra Serif" w:cs="Times New Roman"/>
          <w:sz w:val="24"/>
          <w:szCs w:val="24"/>
        </w:rPr>
        <w:t xml:space="preserve"> и 202</w:t>
      </w:r>
      <w:r w:rsidR="00AD20FB">
        <w:rPr>
          <w:rFonts w:ascii="PT Astra Serif" w:hAnsi="PT Astra Serif" w:cs="Times New Roman"/>
          <w:sz w:val="24"/>
          <w:szCs w:val="24"/>
        </w:rPr>
        <w:t>6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годов</w:t>
      </w: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1. Перечень подлежащих предоставлению </w:t>
      </w:r>
      <w:r w:rsidR="00090EB4">
        <w:rPr>
          <w:rFonts w:ascii="PT Astra Serif" w:hAnsi="PT Astra Serif" w:cs="Times New Roman"/>
          <w:sz w:val="24"/>
          <w:szCs w:val="24"/>
        </w:rPr>
        <w:t>муниципальных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гарантий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 w:rsidR="00090EB4"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 w:rsidR="00090EB4">
        <w:rPr>
          <w:rFonts w:ascii="PT Astra Serif" w:hAnsi="PT Astra Serif" w:cs="Times New Roman"/>
          <w:sz w:val="24"/>
          <w:szCs w:val="24"/>
        </w:rPr>
        <w:t xml:space="preserve"> район</w:t>
      </w:r>
      <w:r w:rsidRPr="004C6152">
        <w:rPr>
          <w:rFonts w:ascii="PT Astra Serif" w:hAnsi="PT Astra Serif" w:cs="Times New Roman"/>
          <w:sz w:val="24"/>
          <w:szCs w:val="24"/>
        </w:rPr>
        <w:t xml:space="preserve"> в 202</w:t>
      </w:r>
      <w:r w:rsidR="00AD20FB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- 202</w:t>
      </w:r>
      <w:r w:rsidR="00AD20FB">
        <w:rPr>
          <w:rFonts w:ascii="PT Astra Serif" w:hAnsi="PT Astra Serif" w:cs="Times New Roman"/>
          <w:sz w:val="24"/>
          <w:szCs w:val="24"/>
        </w:rPr>
        <w:t>6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701"/>
        <w:gridCol w:w="709"/>
        <w:gridCol w:w="709"/>
        <w:gridCol w:w="708"/>
        <w:gridCol w:w="1418"/>
        <w:gridCol w:w="1843"/>
        <w:gridCol w:w="1984"/>
      </w:tblGrid>
      <w:tr w:rsidR="00BE3853" w:rsidRPr="004C6152" w:rsidTr="004A6BA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Цель </w:t>
            </w:r>
            <w:proofErr w:type="spell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гарантиро-вания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Категория, наименование принципала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Объем предоставляемых гарантий,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Иные условия предоставления и исполнения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</w:tr>
      <w:tr w:rsidR="00BE3853" w:rsidRPr="004C6152" w:rsidTr="004A6BA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AD20FB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D20F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AD20FB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D20FB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AD20FB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D20FB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2. Общий объем бюджетных ассигнований,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предусмотренных на исполнение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муниципальных </w:t>
      </w:r>
      <w:r w:rsidRPr="004C6152">
        <w:rPr>
          <w:rFonts w:ascii="PT Astra Serif" w:hAnsi="PT Astra Serif" w:cs="Times New Roman"/>
          <w:sz w:val="24"/>
          <w:szCs w:val="24"/>
        </w:rPr>
        <w:t>гарантий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Воловский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по возможным гарантийным случаям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в 202</w:t>
      </w:r>
      <w:r w:rsidR="00AD20FB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- 202</w:t>
      </w:r>
      <w:r w:rsidR="00AD20FB">
        <w:rPr>
          <w:rFonts w:ascii="PT Astra Serif" w:hAnsi="PT Astra Serif" w:cs="Times New Roman"/>
          <w:sz w:val="24"/>
          <w:szCs w:val="24"/>
        </w:rPr>
        <w:t>6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2014"/>
        <w:gridCol w:w="1842"/>
        <w:gridCol w:w="1843"/>
      </w:tblGrid>
      <w:tr w:rsidR="00BE3853" w:rsidRPr="004C6152" w:rsidTr="004A6BA4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Объем бюджетных ассигнований на 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по возможным гарантийным случаям </w:t>
            </w:r>
          </w:p>
        </w:tc>
      </w:tr>
      <w:tr w:rsidR="00BE3853" w:rsidRPr="004C6152" w:rsidTr="004A6BA4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AD20FB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D20F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AD20FB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D20FB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AD20FB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D20FB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BE3853" w:rsidRPr="004C6152" w:rsidTr="004A6BA4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За счет </w:t>
            </w:r>
            <w:proofErr w:type="gram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</w:t>
            </w:r>
            <w:proofErr w:type="gram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</w:tbl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</w:p>
    <w:p w:rsidR="001B22BD" w:rsidRPr="004C6152" w:rsidRDefault="00001C6C" w:rsidP="00CD6AB0">
      <w:pPr>
        <w:tabs>
          <w:tab w:val="left" w:pos="7125"/>
        </w:tabs>
        <w:spacing w:after="0"/>
        <w:rPr>
          <w:rFonts w:ascii="PT Astra Serif" w:hAnsi="PT Astra Serif"/>
        </w:rPr>
      </w:pPr>
      <w:r>
        <w:rPr>
          <w:rFonts w:ascii="PT Astra Serif" w:hAnsi="PT Astra Serif"/>
          <w:b/>
          <w:sz w:val="24"/>
          <w:szCs w:val="24"/>
        </w:rPr>
        <w:t xml:space="preserve">       </w:t>
      </w:r>
    </w:p>
    <w:sectPr w:rsidR="001B22BD" w:rsidRPr="004C6152" w:rsidSect="00482E7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853"/>
    <w:rsid w:val="00001C6C"/>
    <w:rsid w:val="00090EB4"/>
    <w:rsid w:val="001B22BD"/>
    <w:rsid w:val="00401F90"/>
    <w:rsid w:val="00482E7E"/>
    <w:rsid w:val="004C6152"/>
    <w:rsid w:val="0053136D"/>
    <w:rsid w:val="007F6393"/>
    <w:rsid w:val="00900699"/>
    <w:rsid w:val="009A2BF6"/>
    <w:rsid w:val="00A45C4E"/>
    <w:rsid w:val="00AD20FB"/>
    <w:rsid w:val="00B0331F"/>
    <w:rsid w:val="00B637A6"/>
    <w:rsid w:val="00BB3E26"/>
    <w:rsid w:val="00BE3853"/>
    <w:rsid w:val="00CD6AB0"/>
    <w:rsid w:val="00DC6C97"/>
    <w:rsid w:val="00EE4BFE"/>
    <w:rsid w:val="00EF3E7E"/>
    <w:rsid w:val="00F05482"/>
    <w:rsid w:val="00FC7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215</Words>
  <Characters>1232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Ирина Валериевна</dc:creator>
  <cp:lastModifiedBy>TIK</cp:lastModifiedBy>
  <cp:revision>13</cp:revision>
  <cp:lastPrinted>2021-11-15T06:06:00Z</cp:lastPrinted>
  <dcterms:created xsi:type="dcterms:W3CDTF">2020-11-10T13:20:00Z</dcterms:created>
  <dcterms:modified xsi:type="dcterms:W3CDTF">2023-12-26T05:28:00Z</dcterms:modified>
</cp:coreProperties>
</file>